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71" w:rsidRPr="005C2BFA" w:rsidRDefault="00440AFF" w:rsidP="005C2BF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ใบอนุญาตปฏิบัติงาน Hot Work</w:t>
      </w:r>
    </w:p>
    <w:p w:rsidR="005C2BFA" w:rsidRDefault="005C2BFA" w:rsidP="005C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ชื่อเรือ</w:t>
      </w:r>
      <w:r w:rsidRPr="00652E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52E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6639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652E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11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11FC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52E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ว.ด.ป.</w:t>
      </w:r>
      <w:r w:rsidR="00735F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35F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35F2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735F26" w:rsidRPr="00735F26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735F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35F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35F2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6639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63923" w:rsidRPr="006639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35F2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63923" w:rsidRPr="006639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10A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63923" w:rsidRPr="006639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639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63923" w:rsidRPr="006639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272BF" w:rsidRPr="004272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7171BF" w:rsidRPr="004272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7171BF" w:rsidRPr="004272B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652E31" w:rsidRPr="004272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2E31" w:rsidRPr="007171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:rsidR="005C2BFA" w:rsidRDefault="005C2BFA" w:rsidP="005C2B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สถานที่จอดเรือ</w:t>
      </w:r>
      <w:r w:rsidR="00D11FC3" w:rsidRPr="00D11FC3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1FC3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="00B24C1B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D11FC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11FC3" w:rsidRPr="00D11FC3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433A2B">
        <w:rPr>
          <w:rFonts w:ascii="TH SarabunPSK" w:hAnsi="TH SarabunPSK" w:cs="TH SarabunPSK"/>
          <w:sz w:val="32"/>
          <w:szCs w:val="32"/>
          <w:u w:val="dotted"/>
        </w:rPr>
        <w:tab/>
      </w:r>
      <w:r w:rsidR="00433A2B">
        <w:rPr>
          <w:rFonts w:ascii="TH SarabunPSK" w:hAnsi="TH SarabunPSK" w:cs="TH SarabunPSK"/>
          <w:sz w:val="32"/>
          <w:szCs w:val="32"/>
          <w:u w:val="dotted"/>
        </w:rPr>
        <w:tab/>
      </w:r>
      <w:r w:rsidR="00433A2B">
        <w:rPr>
          <w:rFonts w:ascii="TH SarabunPSK" w:hAnsi="TH SarabunPSK" w:cs="TH SarabunPSK"/>
          <w:sz w:val="32"/>
          <w:szCs w:val="32"/>
          <w:u w:val="dotted"/>
        </w:rPr>
        <w:tab/>
      </w:r>
      <w:r w:rsidR="00433A2B">
        <w:rPr>
          <w:rFonts w:ascii="TH SarabunPSK" w:hAnsi="TH SarabunPSK" w:cs="TH SarabunPSK"/>
          <w:sz w:val="32"/>
          <w:szCs w:val="32"/>
          <w:u w:val="dotted"/>
        </w:rPr>
        <w:tab/>
      </w:r>
      <w:r w:rsidR="00433A2B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D11FC3" w:rsidRPr="00D11FC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B24C1B" w:rsidRDefault="00B24C1B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รายการ</w:t>
      </w:r>
      <w:r w:rsidR="005C2BFA">
        <w:rPr>
          <w:rFonts w:ascii="TH SarabunPSK" w:hAnsi="TH SarabunPSK" w:cs="TH SarabunPSK" w:hint="cs"/>
          <w:sz w:val="32"/>
          <w:szCs w:val="32"/>
          <w:cs/>
        </w:rPr>
        <w:t>ซ่อมทำ</w:t>
      </w:r>
      <w:r w:rsidRPr="00B24C1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</w:t>
      </w:r>
      <w:r w:rsidRPr="00B24C1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24C1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</w:p>
    <w:p w:rsidR="00E93579" w:rsidRDefault="00B24C1B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4C1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B24C1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B24C1B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7171BF" w:rsidRDefault="00E36442" w:rsidP="007171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CD2D5E">
        <w:rPr>
          <w:rFonts w:ascii="TH SarabunPSK" w:hAnsi="TH SarabunPSK" w:cs="TH SarabunPSK" w:hint="cs"/>
          <w:sz w:val="32"/>
          <w:szCs w:val="32"/>
          <w:cs/>
        </w:rPr>
        <w:t>ชื่อ (นกซ</w:t>
      </w:r>
      <w:r w:rsidR="007171BF">
        <w:rPr>
          <w:rFonts w:ascii="TH SarabunPSK" w:hAnsi="TH SarabunPSK" w:cs="TH SarabunPSK" w:hint="cs"/>
          <w:sz w:val="32"/>
          <w:szCs w:val="32"/>
          <w:cs/>
        </w:rPr>
        <w:t>.)</w:t>
      </w:r>
      <w:r w:rsidR="007171BF"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7171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171BF"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171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171BF"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E56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337F6" w:rsidRPr="001E5632">
        <w:rPr>
          <w:rFonts w:ascii="TH SarabunPSK" w:hAnsi="TH SarabunPSK" w:cs="TH SarabunPSK" w:hint="cs"/>
          <w:sz w:val="32"/>
          <w:szCs w:val="32"/>
          <w:cs/>
        </w:rPr>
        <w:t>(ตัวบรรจง)</w:t>
      </w:r>
      <w:r w:rsidR="003A21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71BF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7171BF"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="007171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171BF"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171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7171BF"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171BF" w:rsidRPr="006D3FB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7171BF" w:rsidRDefault="007171BF" w:rsidP="007171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ชื่อ (หน.ช่าง)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1E56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337F6" w:rsidRPr="001E5632">
        <w:rPr>
          <w:rFonts w:ascii="TH SarabunPSK" w:hAnsi="TH SarabunPSK" w:cs="TH SarabunPSK"/>
          <w:sz w:val="32"/>
          <w:szCs w:val="32"/>
          <w:cs/>
        </w:rPr>
        <w:t>(ตัวบรรจง)</w:t>
      </w:r>
      <w:r w:rsidRPr="007F27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1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6D3FB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7171BF" w:rsidRDefault="007171BF" w:rsidP="007171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ชื่อ (ช่าง) (1)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E56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F2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E56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337F6" w:rsidRPr="007F27C4">
        <w:rPr>
          <w:rFonts w:ascii="TH SarabunPSK" w:hAnsi="TH SarabunPSK" w:cs="TH SarabunPSK"/>
          <w:sz w:val="32"/>
          <w:szCs w:val="32"/>
          <w:cs/>
        </w:rPr>
        <w:t>(ตัวบรรจง)</w:t>
      </w:r>
      <w:r w:rsidR="003A21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7F0E05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7171BF" w:rsidRDefault="007171BF" w:rsidP="007171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(2)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E56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337F6" w:rsidRPr="007F27C4">
        <w:rPr>
          <w:rFonts w:ascii="TH SarabunPSK" w:hAnsi="TH SarabunPSK" w:cs="TH SarabunPSK"/>
          <w:sz w:val="32"/>
          <w:szCs w:val="32"/>
          <w:cs/>
        </w:rPr>
        <w:t>(ตัวบรรจง)</w:t>
      </w:r>
      <w:r w:rsidR="003A21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7F0E05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7171BF" w:rsidRDefault="007171BF" w:rsidP="00717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(3)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E56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337F6" w:rsidRPr="007F27C4">
        <w:rPr>
          <w:rFonts w:ascii="TH SarabunPSK" w:hAnsi="TH SarabunPSK" w:cs="TH SarabunPSK"/>
          <w:sz w:val="32"/>
          <w:szCs w:val="32"/>
          <w:cs/>
        </w:rPr>
        <w:t>(ตัวบรรจง)</w:t>
      </w:r>
      <w:r w:rsidR="003A21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7F0E05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7171BF" w:rsidRDefault="007171BF" w:rsidP="007171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(4)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E56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F2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337F6" w:rsidRPr="007F27C4">
        <w:rPr>
          <w:rFonts w:ascii="TH SarabunPSK" w:hAnsi="TH SarabunPSK" w:cs="TH SarabunPSK"/>
          <w:sz w:val="32"/>
          <w:szCs w:val="32"/>
          <w:cs/>
        </w:rPr>
        <w:t>(ตัวบรรจง)</w:t>
      </w:r>
      <w:r w:rsidR="003A21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7F0E05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7171BF" w:rsidRDefault="007171BF" w:rsidP="007171B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(5)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7F27C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1FC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E563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337F6" w:rsidRPr="007F27C4">
        <w:rPr>
          <w:rFonts w:ascii="TH SarabunPSK" w:hAnsi="TH SarabunPSK" w:cs="TH SarabunPSK"/>
          <w:sz w:val="32"/>
          <w:szCs w:val="32"/>
          <w:cs/>
        </w:rPr>
        <w:t>(ตัวบรรจง)</w:t>
      </w:r>
      <w:r w:rsidR="003A21C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6D3F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7F0E05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7171BF" w:rsidRDefault="007171BF" w:rsidP="007171B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เวลาเริ่มงาน</w:t>
      </w:r>
      <w:r w:rsidRPr="006639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6392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663923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เวลาเลิกงาน</w:t>
      </w:r>
      <w:r w:rsidRPr="006639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272BF" w:rsidRPr="004272B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4272BF" w:rsidRPr="004272B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4272B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6639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6639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</w:p>
    <w:p w:rsidR="00B24C1B" w:rsidRPr="00EF57F0" w:rsidRDefault="00E93579" w:rsidP="005C2BF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F57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E364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ห้องที่มีการเฝ้าไฟ</w:t>
      </w:r>
      <w:r w:rsidR="00E364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364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="00F40A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E364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ชื่อ</w:t>
      </w:r>
      <w:r w:rsidR="00B24C1B" w:rsidRPr="00EF57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ผู้เฝ้าไฟ</w:t>
      </w:r>
      <w:r w:rsidRPr="00EF57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F57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F57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F40A3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B60294" w:rsidRPr="00EF57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ลงชื่อ</w:t>
      </w:r>
      <w:r w:rsidR="00E3644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ผู้เฝ้าไฟ</w:t>
      </w:r>
    </w:p>
    <w:p w:rsidR="00B60294" w:rsidRPr="00B60294" w:rsidRDefault="009C206A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B6029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B6029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74028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</w:t>
      </w:r>
      <w:r w:rsidR="0074028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3D398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3D398F" w:rsidRPr="003D398F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60294" w:rsidRPr="009C206A" w:rsidRDefault="009C206A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</w:t>
      </w:r>
      <w:r w:rsidR="0074028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3D398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3D398F" w:rsidRPr="003D398F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B60294" w:rsidRPr="009C206A" w:rsidRDefault="009C206A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935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E9357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93579" w:rsidRPr="00E9357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935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E9357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Pr="009C206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="0074028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3D398F" w:rsidRPr="003D398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B60294" w:rsidRPr="009C206A" w:rsidRDefault="00E93579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9C206A" w:rsidRPr="009C206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9C206A" w:rsidRPr="009C206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9C206A" w:rsidRPr="009C206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D398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</w:t>
      </w:r>
      <w:r w:rsidR="00740280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3D398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3D398F" w:rsidRPr="003D398F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E93579" w:rsidRDefault="00E93579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B60294" w:rsidRPr="009C206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(</w:t>
      </w:r>
      <w:r w:rsidR="00B602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</w:t>
      </w:r>
      <w:r w:rsidR="00740280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3D398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3D398F" w:rsidRPr="003D398F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251736" w:rsidRPr="00A35D51" w:rsidRDefault="00251736" w:rsidP="005C2BF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35D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การปฏิบัติ</w:t>
      </w:r>
    </w:p>
    <w:p w:rsidR="00251736" w:rsidRDefault="00251736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๑. การทำงานเกี่ยวกับความร้อน ได้แก่ งานเชื่อม, แล่นประสาน, อ๊อกโลหะ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Girding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แผ่นเหล็ก หรืองานใดทั้งปวงที่ก่อให้เกิดความร้อนและประกายไฟ</w:t>
      </w:r>
    </w:p>
    <w:p w:rsidR="00251736" w:rsidRPr="00CD2D5E" w:rsidRDefault="00251736" w:rsidP="005C2BFA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</w:t>
      </w:r>
      <w:r w:rsidR="00CD2D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เมื่อได้ตรวจสอบแล้ว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ให้ทำเครื่องหมาย  </w:t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FC"/>
      </w:r>
      <w:r w:rsidR="00CD2D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D2D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ในช่อง เรียบร้อย/ไม่เรียบร้อย หากไม่เรียบร้อยให้ลงข้อมูลในหมายเหตุ และให้เป็นดุลพินิจของนายทหารยาม ว่าสมควรให้ปฎิบัติงานหรือไม่</w:t>
      </w:r>
    </w:p>
    <w:p w:rsidR="00AF5548" w:rsidRDefault="00AF5548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๓. กรณีไม่สามารถปฏิบัติงานได้ให้ยกเลิกงาน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hot work</w:t>
      </w:r>
      <w:r w:rsidR="00440A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ทันทีหรือหากมีความจำเป็น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ต้องปฏิบัติให้ปรึกษา ผ.กำกับการซ่อมสร้าง กผป.อรม.อร.และ ผ.นิรภัยการช่างฯ กจก.อรม.อร.</w:t>
      </w:r>
    </w:p>
    <w:p w:rsidR="00867C18" w:rsidRDefault="00AF5548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 กรณีหยุดพักงานเวลากลางวันหรือปฏิบัติงานในวันต่อไป ก่อนปฏิบัติงานให้ตรวจสอบระบบงานใหม่</w:t>
      </w:r>
    </w:p>
    <w:p w:rsidR="00AF5548" w:rsidRDefault="00AF5548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ทั้งหมดและนำส่งใบขออนุญาตนี้เก็บเป็นหลักฐานที่ กอง.สน.อรม.อร. (มว.การอู่)</w:t>
      </w:r>
    </w:p>
    <w:p w:rsidR="00867C18" w:rsidRDefault="00867C18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7C18" w:rsidRDefault="00867C18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7C18" w:rsidRDefault="00867C18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7C18" w:rsidRDefault="00867C18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7C18" w:rsidRDefault="00867C18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7C18" w:rsidRDefault="00867C18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7C18" w:rsidRDefault="00867C18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73D6" w:rsidRDefault="00D073D6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73D6" w:rsidRDefault="00D073D6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73D6" w:rsidRDefault="00D073D6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73D6" w:rsidRDefault="00D073D6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73D6" w:rsidRDefault="00D073D6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73D6" w:rsidRDefault="00D073D6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073D6" w:rsidRDefault="00D073D6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67C18" w:rsidRDefault="00867C18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right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1247"/>
        <w:gridCol w:w="1256"/>
      </w:tblGrid>
      <w:tr w:rsidR="00CD2D5E" w:rsidRPr="00CD2D5E" w:rsidTr="00CD2D5E">
        <w:trPr>
          <w:trHeight w:val="525"/>
        </w:trPr>
        <w:tc>
          <w:tcPr>
            <w:tcW w:w="988" w:type="dxa"/>
            <w:tcBorders>
              <w:bottom w:val="single" w:sz="4" w:space="0" w:color="auto"/>
              <w:tr2bl w:val="nil"/>
            </w:tcBorders>
            <w:vAlign w:val="center"/>
          </w:tcPr>
          <w:p w:rsidR="00CD2D5E" w:rsidRPr="00CD2D5E" w:rsidRDefault="00CD2D5E" w:rsidP="00CD2D5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CD2D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เรียบร้อย</w:t>
            </w:r>
          </w:p>
        </w:tc>
        <w:tc>
          <w:tcPr>
            <w:tcW w:w="1247" w:type="dxa"/>
            <w:tcBorders>
              <w:bottom w:val="single" w:sz="4" w:space="0" w:color="auto"/>
              <w:tr2bl w:val="nil"/>
            </w:tcBorders>
            <w:vAlign w:val="center"/>
          </w:tcPr>
          <w:p w:rsidR="00CD2D5E" w:rsidRPr="00CD2D5E" w:rsidRDefault="00CD2D5E" w:rsidP="00CD2D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D2D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ไม่เรียบร้อย</w:t>
            </w:r>
          </w:p>
        </w:tc>
        <w:tc>
          <w:tcPr>
            <w:tcW w:w="1256" w:type="dxa"/>
            <w:vAlign w:val="center"/>
          </w:tcPr>
          <w:p w:rsidR="00CD2D5E" w:rsidRPr="00CD2D5E" w:rsidRDefault="00CD2D5E" w:rsidP="00CD2D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D2D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D2D5E" w:rsidTr="00CD2D5E">
        <w:trPr>
          <w:trHeight w:val="752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CD2D5E" w:rsidRDefault="00CD2D5E" w:rsidP="00867C1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D2D5E" w:rsidRDefault="00CD2D5E" w:rsidP="00867C1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256" w:type="dxa"/>
          </w:tcPr>
          <w:p w:rsidR="00CD2D5E" w:rsidRDefault="00CD2D5E" w:rsidP="00867C1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</w:p>
        </w:tc>
      </w:tr>
    </w:tbl>
    <w:p w:rsidR="00AC1401" w:rsidRDefault="00AC1401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</w:p>
    <w:p w:rsidR="00AF5548" w:rsidRPr="00A35D51" w:rsidRDefault="00AF5548" w:rsidP="00A06FE0">
      <w:pPr>
        <w:spacing w:after="0" w:line="240" w:lineRule="auto"/>
        <w:ind w:right="3683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35D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ข้อ</w:t>
      </w:r>
      <w:r w:rsidR="00D073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ปฎิบัติก่อนเริ่มงาน</w:t>
      </w:r>
    </w:p>
    <w:p w:rsidR="00AF5548" w:rsidRDefault="00AF5548" w:rsidP="00D073D6">
      <w:pPr>
        <w:spacing w:after="0" w:line="240" w:lineRule="auto"/>
        <w:ind w:right="368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F554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พื้นที่ทำงานปราศจากสารติดไฟ, วัตถุไวไฟ</w:t>
      </w:r>
    </w:p>
    <w:p w:rsidR="00AF5548" w:rsidRDefault="00AF5548" w:rsidP="00D073D6">
      <w:pPr>
        <w:spacing w:after="0" w:line="240" w:lineRule="auto"/>
        <w:ind w:right="36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๒. พื้นที่บริเวณโดยรอบด้านข้างเคียง, ด้านบน และด้านล่าง </w:t>
      </w:r>
    </w:p>
    <w:p w:rsidR="00AF5548" w:rsidRPr="00D073D6" w:rsidRDefault="00AF5548" w:rsidP="00D073D6">
      <w:pPr>
        <w:spacing w:after="0" w:line="240" w:lineRule="auto"/>
        <w:ind w:left="993" w:right="3683" w:hanging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ตรวจสอบแล้วต้องปราศจากสารติดไฟ, วัตถุไวไฟ</w:t>
      </w:r>
      <w:r w:rsidR="00D07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 น้ำมันเชื้อเพลิง</w:t>
      </w:r>
      <w:r w:rsidR="00D073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="00D07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ไม้</w:t>
      </w:r>
      <w:r w:rsidR="00D073D6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D07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ใยแก้ว และกระดาษ</w:t>
      </w:r>
    </w:p>
    <w:p w:rsidR="00AF5548" w:rsidRDefault="00AF5548" w:rsidP="00CD2D5E">
      <w:pPr>
        <w:spacing w:after="0" w:line="240" w:lineRule="auto"/>
        <w:ind w:left="993" w:right="3683" w:hanging="27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พื้นที่โดยรอบปราศจากอุปกรณ์แหล่งที่ไวต่อความร้อน</w:t>
      </w:r>
      <w:r w:rsidR="00D07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0A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 ตู้เสบียง, ห้องแช่เย็น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อุปกรณ์อิเล็ก</w:t>
      </w:r>
      <w:r w:rsidR="007D7A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ทรอนิกส์ ทั้งปวง</w:t>
      </w:r>
    </w:p>
    <w:p w:rsidR="00AF5548" w:rsidRPr="00D073D6" w:rsidRDefault="00AF5548" w:rsidP="00D073D6">
      <w:pPr>
        <w:spacing w:after="0" w:line="240" w:lineRule="auto"/>
        <w:ind w:left="993" w:right="3683" w:hanging="27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๔.</w:t>
      </w:r>
      <w:r w:rsidR="002D08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07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พื้นที่ปฎิบัติงาน และห้องที่ต้องทำการเฝ้าไฟ</w:t>
      </w:r>
      <w:r w:rsidR="007D7A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ได้รับการระบาย</w:t>
      </w:r>
      <w:r w:rsidR="00D07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7D7A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อากาศ</w:t>
      </w:r>
      <w:r w:rsidR="006F0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="007D7A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ป็นอย่างดี </w:t>
      </w:r>
      <w:r w:rsidR="007D7A5F">
        <w:rPr>
          <w:rFonts w:ascii="TH SarabunPSK" w:hAnsi="TH SarabunPSK" w:cs="TH SarabunPSK"/>
          <w:color w:val="000000" w:themeColor="text1"/>
          <w:sz w:val="32"/>
          <w:szCs w:val="32"/>
        </w:rPr>
        <w:t>(Blower)</w:t>
      </w:r>
    </w:p>
    <w:p w:rsidR="00AF5548" w:rsidRPr="00D073D6" w:rsidRDefault="00AF5548" w:rsidP="002D08D0">
      <w:pPr>
        <w:spacing w:after="0" w:line="240" w:lineRule="auto"/>
        <w:ind w:left="993" w:right="3683" w:hanging="27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๕.</w:t>
      </w:r>
      <w:r w:rsidR="002D08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D7A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อุปกรณ์ดับเพลิงเบื้องต้น</w:t>
      </w:r>
      <w:r w:rsidR="00E05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F0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6F06FE" w:rsidRPr="00D073D6">
        <w:rPr>
          <w:rFonts w:ascii="TH SarabunPSK" w:hAnsi="TH SarabunPSK" w:cs="TH SarabunPSK" w:hint="cs"/>
          <w:sz w:val="32"/>
          <w:szCs w:val="32"/>
          <w:cs/>
        </w:rPr>
        <w:t>ขวด CO</w:t>
      </w:r>
      <w:r w:rsidR="006F06FE" w:rsidRPr="00D073D6">
        <w:rPr>
          <w:rFonts w:ascii="TH SarabunPSK" w:hAnsi="TH SarabunPSK" w:cs="TH SarabunPSK" w:hint="cs"/>
          <w:sz w:val="32"/>
          <w:szCs w:val="32"/>
          <w:vertAlign w:val="subscript"/>
          <w:cs/>
        </w:rPr>
        <w:t>2</w:t>
      </w:r>
      <w:r w:rsidR="00D073D6" w:rsidRPr="00D073D6">
        <w:rPr>
          <w:rFonts w:ascii="TH SarabunPSK" w:hAnsi="TH SarabunPSK" w:cs="TH SarabunPSK" w:hint="cs"/>
          <w:sz w:val="32"/>
          <w:szCs w:val="32"/>
          <w:cs/>
        </w:rPr>
        <w:t xml:space="preserve"> และกระบอกฉีดน้ำ</w:t>
      </w:r>
      <w:r w:rsidR="006F06FE" w:rsidRPr="00D073D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D7A5F" w:rsidRPr="00D073D6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พร้อมและครบจำนวน</w:t>
      </w:r>
      <w:r w:rsidR="00D073D6" w:rsidRPr="00D073D6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D073D6" w:rsidRPr="00D073D6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ในทุกห้องที่ปฎิบัติงาน และมีการเฝ้าไฟ</w:t>
      </w:r>
    </w:p>
    <w:p w:rsidR="00A06FE0" w:rsidRDefault="00A06FE0" w:rsidP="00E05AF2">
      <w:pPr>
        <w:spacing w:after="0" w:line="240" w:lineRule="auto"/>
        <w:ind w:right="368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๖. เตรียมสายสูบดับเพลิง พร้อมบริเวณจุดปฏิบัติงาน</w:t>
      </w:r>
    </w:p>
    <w:p w:rsidR="007D7A5F" w:rsidRPr="00D073D6" w:rsidRDefault="00AF5548" w:rsidP="00D073D6">
      <w:pPr>
        <w:spacing w:after="0" w:line="240" w:lineRule="auto"/>
        <w:ind w:right="3683"/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</w:pPr>
      <w:r w:rsidRPr="00D073D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="00A06FE0" w:rsidRPr="00D073D6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๗</w:t>
      </w:r>
      <w:r w:rsidRPr="00D073D6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.</w:t>
      </w:r>
      <w:r w:rsidR="007D7A5F" w:rsidRPr="00D073D6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</w:t>
      </w:r>
      <w:r w:rsidR="007D7A5F" w:rsidRPr="00D073D6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ช่องระบายน้ำระหว่างฝากั้นน้ำ</w:t>
      </w:r>
      <w:r w:rsidR="00D073D6" w:rsidRPr="00D073D6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ของห้องทุกจุด ได้อุด</w:t>
      </w:r>
      <w:r w:rsidR="007D7A5F" w:rsidRPr="00D073D6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เรียบร้อยแล้ว</w:t>
      </w:r>
    </w:p>
    <w:p w:rsidR="00AF5548" w:rsidRPr="00A06FE0" w:rsidRDefault="00A06FE0" w:rsidP="00CD2D5E">
      <w:pPr>
        <w:spacing w:after="0" w:line="240" w:lineRule="auto"/>
        <w:ind w:left="993" w:right="3683" w:hanging="273"/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</w:pPr>
      <w:r w:rsidRPr="00A06FE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๘</w:t>
      </w:r>
      <w:r w:rsidR="00AF5548" w:rsidRPr="00A06FE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</w:t>
      </w:r>
      <w:r w:rsidR="007D7A5F" w:rsidRPr="00A06FE0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="007D7A5F" w:rsidRPr="00A06FE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จัดช่องทางหนีไฟหรือ </w:t>
      </w:r>
      <w:r w:rsidR="00CD2D5E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ช่องทาง </w:t>
      </w:r>
      <w:r w:rsidR="007D7A5F" w:rsidRPr="00A06FE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เข้า </w:t>
      </w:r>
      <w:r w:rsidR="007D7A5F" w:rsidRPr="00A06FE0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–</w:t>
      </w:r>
      <w:r w:rsidR="007D7A5F" w:rsidRPr="00A06FE0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ออก ไว้แล้ว และไม่มีสิ่งกีดขวาง </w:t>
      </w:r>
    </w:p>
    <w:p w:rsidR="00AF5548" w:rsidRPr="00A06FE0" w:rsidRDefault="00AF5548" w:rsidP="00E05AF2">
      <w:pPr>
        <w:spacing w:after="0" w:line="240" w:lineRule="auto"/>
        <w:ind w:right="3683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6FE0" w:rsidRPr="00A06FE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๙</w:t>
      </w:r>
      <w:r w:rsidRPr="00A06FE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.</w:t>
      </w:r>
      <w:r w:rsidR="007D7A5F" w:rsidRPr="00A06FE0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</w:t>
      </w:r>
      <w:r w:rsidR="007D7A5F" w:rsidRPr="00A06FE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อุปกรณ</w:t>
      </w:r>
      <w:r w:rsidR="006F06FE" w:rsidRPr="00A06FE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์</w:t>
      </w:r>
      <w:r w:rsidR="007D7A5F" w:rsidRPr="00A06FE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ที่เกี่ยวกับ</w:t>
      </w:r>
      <w:r w:rsidR="006F06FE" w:rsidRPr="00A06FE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การอาร์ค เช่น สายไฟ, หัวจับอิเล็ก</w:t>
      </w:r>
      <w:r w:rsidR="007D7A5F" w:rsidRPr="00A06FE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โทรด</w:t>
      </w:r>
    </w:p>
    <w:p w:rsidR="007D7A5F" w:rsidRPr="00A06FE0" w:rsidRDefault="007D7A5F" w:rsidP="00D073D6">
      <w:pPr>
        <w:spacing w:after="0" w:line="240" w:lineRule="auto"/>
        <w:ind w:right="3683"/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</w:pPr>
      <w:r w:rsidRPr="00A06FE0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ab/>
      </w:r>
      <w:r w:rsidRPr="00A06FE0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   อยู่ในสภาพปลอดภัย, สายกราวด์ ถูกจับเข้ากับชิ้นงานแล้ว</w:t>
      </w:r>
    </w:p>
    <w:p w:rsidR="007D7A5F" w:rsidRPr="00A06FE0" w:rsidRDefault="00A06FE0" w:rsidP="00CD2D5E">
      <w:pPr>
        <w:spacing w:after="0" w:line="240" w:lineRule="auto"/>
        <w:ind w:left="1134" w:right="3683" w:hanging="414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A06FE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๑๐</w:t>
      </w:r>
      <w:r w:rsidR="00AF5548" w:rsidRPr="00A06FE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7D7A5F" w:rsidRPr="00A06FE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7D7A5F" w:rsidRPr="00A06FE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อุปกรณ์เชื่อมแบบออกซิเจน/อะเซท</w:t>
      </w:r>
      <w:r w:rsidR="00440AFF" w:rsidRPr="00A06FE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ิ</w:t>
      </w:r>
      <w:r w:rsidR="007D7A5F" w:rsidRPr="00A06FE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ลีน พร้อมใช้งาน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7D7A5F" w:rsidRPr="00A06FE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ทั้ง</w:t>
      </w:r>
      <w:r w:rsidR="00CD2D5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</w:t>
      </w:r>
      <w:r w:rsidR="007D7A5F" w:rsidRPr="00CD2D5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อุปกรณ์ควบคุมกำลังด</w:t>
      </w:r>
      <w:r w:rsidRPr="00CD2D5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ันแก๊ส, เกจวัด, สายแก๊ส, ขั้วต่อ</w:t>
      </w:r>
      <w:r w:rsidR="007D7A5F" w:rsidRPr="00CD2D5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หัวตัด</w:t>
      </w:r>
    </w:p>
    <w:p w:rsidR="00A06FE0" w:rsidRDefault="00A06FE0" w:rsidP="00CD2D5E">
      <w:pPr>
        <w:spacing w:after="0" w:line="240" w:lineRule="auto"/>
        <w:ind w:right="368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๑๑. เตรียมชุดกันไฟ</w:t>
      </w:r>
      <w:r w:rsidR="005E1F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เครื่องช่วยหายใจไว้ในที่ ที่หยิบใช้สะดวก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AF5548" w:rsidRDefault="00AF5548" w:rsidP="00CD2D5E">
      <w:pPr>
        <w:spacing w:after="0" w:line="240" w:lineRule="auto"/>
        <w:ind w:right="368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06F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D7A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D7A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อุปกรณ์ </w:t>
      </w:r>
      <w:proofErr w:type="spellStart"/>
      <w:r w:rsidR="006F06FE">
        <w:rPr>
          <w:rFonts w:ascii="TH SarabunPSK" w:hAnsi="TH SarabunPSK" w:cs="TH SarabunPSK"/>
          <w:color w:val="000000" w:themeColor="text1"/>
          <w:sz w:val="32"/>
          <w:szCs w:val="32"/>
        </w:rPr>
        <w:t>S</w:t>
      </w:r>
      <w:r w:rsidR="007D7A5F">
        <w:rPr>
          <w:rFonts w:ascii="TH SarabunPSK" w:hAnsi="TH SarabunPSK" w:cs="TH SarabunPSK"/>
          <w:color w:val="000000" w:themeColor="text1"/>
          <w:sz w:val="32"/>
          <w:szCs w:val="32"/>
        </w:rPr>
        <w:t>af</w:t>
      </w:r>
      <w:proofErr w:type="spellEnd"/>
      <w:r w:rsidR="006F06F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et</w:t>
      </w:r>
      <w:r w:rsidR="007D7A5F">
        <w:rPr>
          <w:rFonts w:ascii="TH SarabunPSK" w:hAnsi="TH SarabunPSK" w:cs="TH SarabunPSK"/>
          <w:color w:val="000000" w:themeColor="text1"/>
          <w:sz w:val="32"/>
          <w:szCs w:val="32"/>
        </w:rPr>
        <w:t>y personal</w:t>
      </w:r>
      <w:r w:rsidR="007D7A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ถุงมือ, รองเท้า, หมวกนิรภัย</w:t>
      </w:r>
    </w:p>
    <w:p w:rsidR="007D7A5F" w:rsidRDefault="007D7A5F" w:rsidP="00CD2D5E">
      <w:pPr>
        <w:spacing w:after="0" w:line="240" w:lineRule="auto"/>
        <w:ind w:right="368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07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CD2D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แว่นตา, อุปกรณ์ปิดจมูก, </w:t>
      </w:r>
      <w:r w:rsidR="006F06FE">
        <w:rPr>
          <w:rFonts w:ascii="TH SarabunPSK" w:hAnsi="TH SarabunPSK" w:cs="TH SarabunPSK"/>
          <w:color w:val="000000" w:themeColor="text1"/>
          <w:sz w:val="32"/>
          <w:szCs w:val="32"/>
        </w:rPr>
        <w:t>Ear plug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พร้อมทุกประการ</w:t>
      </w:r>
    </w:p>
    <w:p w:rsidR="00AF5548" w:rsidRPr="00644D2A" w:rsidRDefault="00AF5548" w:rsidP="00CD2D5E">
      <w:pPr>
        <w:tabs>
          <w:tab w:val="left" w:pos="709"/>
          <w:tab w:val="left" w:pos="5954"/>
        </w:tabs>
        <w:spacing w:after="120" w:line="240" w:lineRule="auto"/>
        <w:ind w:right="3683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644D2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="00A06FE0" w:rsidRPr="00644D2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๑๓</w:t>
      </w:r>
      <w:r w:rsidRPr="00644D2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.</w:t>
      </w:r>
      <w:r w:rsidR="007D7A5F" w:rsidRPr="00644D2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440AFF" w:rsidRPr="00644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ห้ามปฏิบั</w:t>
      </w:r>
      <w:r w:rsidR="007D7A5F" w:rsidRPr="00644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ต</w:t>
      </w:r>
      <w:r w:rsidR="00440AFF" w:rsidRPr="00644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ิ</w:t>
      </w:r>
      <w:r w:rsidR="007D7A5F" w:rsidRPr="00644D2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งานเพียงลำพัง และให้จัดยามดูแลตลอดเวลางาน</w:t>
      </w:r>
    </w:p>
    <w:p w:rsidR="00867C18" w:rsidRPr="006C38F3" w:rsidRDefault="00A5134F" w:rsidP="00867C1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อนุมัติให้ปฎิบัติงานได้</w:t>
      </w:r>
    </w:p>
    <w:p w:rsidR="00867C18" w:rsidRDefault="00867C18" w:rsidP="00867C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(1) (นายทหารยามพรรคนาวิน)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="00E05AF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E05AF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="00D073D6" w:rsidRPr="00D073D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073D6" w:rsidRPr="00D07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ตัวบรรจง</w:t>
      </w:r>
      <w:r w:rsidR="00D073D6" w:rsidRPr="00D073D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D073D6" w:rsidRPr="00D073D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D073D6" w:rsidRPr="00E9357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D073D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(ลงนาม)</w:t>
      </w:r>
    </w:p>
    <w:p w:rsidR="00867C18" w:rsidRDefault="00867C18" w:rsidP="00867C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(2) (นายทหารยามพรรคกลิน) </w:t>
      </w:r>
      <w:r w:rsidRPr="00E9357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E9357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E9357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="00E05AF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="00D073D6" w:rsidRPr="00D073D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073D6" w:rsidRPr="00D07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ตัวบรรจง</w:t>
      </w:r>
      <w:r w:rsidR="00D073D6" w:rsidRPr="00D073D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D073D6" w:rsidRPr="00D073D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D073D6" w:rsidRPr="00E9357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D073D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(ลงนาม</w:t>
      </w:r>
      <w:r w:rsidRPr="00E9357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67C18" w:rsidRDefault="00CD2D5E" w:rsidP="00644D2A">
      <w:pPr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(3) (นกซ</w:t>
      </w:r>
      <w:r w:rsidR="00867C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.) </w:t>
      </w:r>
      <w:r w:rsidR="00867C18" w:rsidRPr="00E9357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67C18" w:rsidRPr="00E9357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67C18" w:rsidRPr="00E9357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67C18" w:rsidRPr="00E9357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67C1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</w:t>
      </w:r>
      <w:r w:rsidR="00E05AF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="00D073D6" w:rsidRPr="00D073D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073D6" w:rsidRPr="00D073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ตัวบรรจง</w:t>
      </w:r>
      <w:r w:rsidR="00D073D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D073D6" w:rsidRPr="00D073D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D073D6" w:rsidRPr="00E93579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D073D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</w:t>
      </w:r>
      <w:r w:rsidR="00867C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(ลงนาม</w:t>
      </w:r>
      <w:r w:rsidR="00867C18" w:rsidRPr="00E9357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67C18" w:rsidRDefault="00867C18" w:rsidP="00867C1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* หมายเหตุ </w:t>
      </w:r>
      <w:r w:rsidR="00A51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นายทหารยามพรรคนาวิน นายทหารยามพรรคกลิน และนายทหารกำกับการซ่อมสร้าง </w:t>
      </w:r>
      <w:r w:rsidR="00A51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ต้องลงนามให้ครบจึงสามารถเริ่มปฎิบัติงานได้ 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ถือว่าเป็นความรับผิดชอบ</w:t>
      </w:r>
      <w:r w:rsidR="00A51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ของผู้ลงนามทั้งหมด ต่อความปลอดภัยของทรัพย์สิน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ทางราชการ หากเกิดอัคคีภั</w:t>
      </w:r>
      <w:r w:rsidR="00A51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ยหรือเกิดความเสียหายใดๆ ก็ตามอัน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เกิดจากความบกพร่องของเจ้าหน้าที่เฝ้าไฟ การละเลยการตรวจสอบ </w:t>
      </w:r>
      <w:r w:rsidR="00A51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การรื้อสิ่งที่อาจเป็นเชื้อเพลิงได้ </w:t>
      </w:r>
      <w:r w:rsidR="00A513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ผู้ลงนาม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อาจมีความผิดทั้งทางวินัย อาญา และทางแพ่ง</w:t>
      </w:r>
    </w:p>
    <w:p w:rsidR="00867C18" w:rsidRDefault="00867C18" w:rsidP="005C2BFA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A5134F" w:rsidRDefault="00A5134F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F5548" w:rsidRPr="00AF5548" w:rsidRDefault="00AF5548" w:rsidP="005C2BF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AF5548" w:rsidRPr="00AF5548" w:rsidSect="00F75451">
      <w:pgSz w:w="11906" w:h="16838"/>
      <w:pgMar w:top="851" w:right="851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72"/>
    <w:rsid w:val="00023154"/>
    <w:rsid w:val="00034E5B"/>
    <w:rsid w:val="00095FB6"/>
    <w:rsid w:val="000A3E25"/>
    <w:rsid w:val="000C537F"/>
    <w:rsid w:val="000C5EAF"/>
    <w:rsid w:val="000D12DD"/>
    <w:rsid w:val="000D2B27"/>
    <w:rsid w:val="000E54C5"/>
    <w:rsid w:val="001A30BE"/>
    <w:rsid w:val="001E5632"/>
    <w:rsid w:val="00251736"/>
    <w:rsid w:val="002A5ABA"/>
    <w:rsid w:val="002D08D0"/>
    <w:rsid w:val="002E4063"/>
    <w:rsid w:val="0030207B"/>
    <w:rsid w:val="00302199"/>
    <w:rsid w:val="003345B3"/>
    <w:rsid w:val="00347D31"/>
    <w:rsid w:val="00370A11"/>
    <w:rsid w:val="00390415"/>
    <w:rsid w:val="00396AC4"/>
    <w:rsid w:val="003A21C2"/>
    <w:rsid w:val="003B56E4"/>
    <w:rsid w:val="003D398F"/>
    <w:rsid w:val="004118F7"/>
    <w:rsid w:val="004272BF"/>
    <w:rsid w:val="00433A2B"/>
    <w:rsid w:val="00440AFF"/>
    <w:rsid w:val="00471E86"/>
    <w:rsid w:val="005A30F6"/>
    <w:rsid w:val="005C2BFA"/>
    <w:rsid w:val="005D1DAD"/>
    <w:rsid w:val="005E1F13"/>
    <w:rsid w:val="005F5F47"/>
    <w:rsid w:val="00606DE4"/>
    <w:rsid w:val="00644D2A"/>
    <w:rsid w:val="00652E31"/>
    <w:rsid w:val="00663923"/>
    <w:rsid w:val="006C38F3"/>
    <w:rsid w:val="006D3FBE"/>
    <w:rsid w:val="006F06FE"/>
    <w:rsid w:val="007171BF"/>
    <w:rsid w:val="00735F26"/>
    <w:rsid w:val="00740280"/>
    <w:rsid w:val="007759A5"/>
    <w:rsid w:val="007D7A5F"/>
    <w:rsid w:val="007E345A"/>
    <w:rsid w:val="007E6471"/>
    <w:rsid w:val="007F0E05"/>
    <w:rsid w:val="007F27C4"/>
    <w:rsid w:val="008056C4"/>
    <w:rsid w:val="0084041C"/>
    <w:rsid w:val="00867C18"/>
    <w:rsid w:val="00881890"/>
    <w:rsid w:val="008A01E4"/>
    <w:rsid w:val="008B5D57"/>
    <w:rsid w:val="008C652B"/>
    <w:rsid w:val="00934C3F"/>
    <w:rsid w:val="00951DCA"/>
    <w:rsid w:val="009C206A"/>
    <w:rsid w:val="009D37F4"/>
    <w:rsid w:val="00A06FE0"/>
    <w:rsid w:val="00A11278"/>
    <w:rsid w:val="00A35D51"/>
    <w:rsid w:val="00A5134F"/>
    <w:rsid w:val="00A601A4"/>
    <w:rsid w:val="00AC1401"/>
    <w:rsid w:val="00AD6FBA"/>
    <w:rsid w:val="00AF5548"/>
    <w:rsid w:val="00AF7929"/>
    <w:rsid w:val="00B24C1B"/>
    <w:rsid w:val="00B60294"/>
    <w:rsid w:val="00B802C0"/>
    <w:rsid w:val="00B87A94"/>
    <w:rsid w:val="00BA6E3D"/>
    <w:rsid w:val="00BC3B45"/>
    <w:rsid w:val="00BF5064"/>
    <w:rsid w:val="00C014BD"/>
    <w:rsid w:val="00C10AE7"/>
    <w:rsid w:val="00C129BD"/>
    <w:rsid w:val="00C62111"/>
    <w:rsid w:val="00C66B9A"/>
    <w:rsid w:val="00CA65B7"/>
    <w:rsid w:val="00CB25B8"/>
    <w:rsid w:val="00CD2D5E"/>
    <w:rsid w:val="00D073D6"/>
    <w:rsid w:val="00D11FC3"/>
    <w:rsid w:val="00D337F6"/>
    <w:rsid w:val="00D42F71"/>
    <w:rsid w:val="00D96A8B"/>
    <w:rsid w:val="00DD6B19"/>
    <w:rsid w:val="00E05AF2"/>
    <w:rsid w:val="00E36442"/>
    <w:rsid w:val="00E93579"/>
    <w:rsid w:val="00EF57F0"/>
    <w:rsid w:val="00F043CA"/>
    <w:rsid w:val="00F40A3A"/>
    <w:rsid w:val="00F7060E"/>
    <w:rsid w:val="00F75451"/>
    <w:rsid w:val="00FA0072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57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57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B69F-C4BB-48B5-9412-C3A4B630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SOMMAI</dc:creator>
  <cp:lastModifiedBy>data0001</cp:lastModifiedBy>
  <cp:revision>19</cp:revision>
  <cp:lastPrinted>2020-05-22T09:01:00Z</cp:lastPrinted>
  <dcterms:created xsi:type="dcterms:W3CDTF">2020-05-21T01:48:00Z</dcterms:created>
  <dcterms:modified xsi:type="dcterms:W3CDTF">2020-05-22T09:02:00Z</dcterms:modified>
</cp:coreProperties>
</file>